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447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3"/>
        <w:gridCol w:w="1873"/>
        <w:gridCol w:w="3226"/>
        <w:gridCol w:w="1877"/>
      </w:tblGrid>
      <w:tr w:rsidR="00F3054C" w14:paraId="3CABBD1C" w14:textId="77777777" w:rsidTr="00351EB8">
        <w:trPr>
          <w:trHeight w:val="505"/>
        </w:trPr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0234B7" w14:textId="3224F84D" w:rsidR="00F3054C" w:rsidRDefault="00000000" w:rsidP="00351EB8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İşlem 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İş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Akışı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3867" w14:textId="77777777" w:rsidR="00F3054C" w:rsidRDefault="00000000" w:rsidP="00351EB8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Sorumlular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C539" w14:textId="77777777" w:rsidR="00F3054C" w:rsidRDefault="00000000" w:rsidP="00351EB8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Faaliyet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FF4A5" w14:textId="77777777" w:rsidR="00F3054C" w:rsidRDefault="00000000" w:rsidP="00351EB8">
            <w:pPr>
              <w:pStyle w:val="TableParagraph"/>
              <w:spacing w:line="228" w:lineRule="exact"/>
              <w:ind w:left="115"/>
              <w:rPr>
                <w:b/>
                <w:sz w:val="20"/>
              </w:rPr>
            </w:pPr>
            <w:proofErr w:type="gramStart"/>
            <w:r>
              <w:rPr>
                <w:b/>
                <w:spacing w:val="-4"/>
                <w:sz w:val="20"/>
              </w:rPr>
              <w:t>Dokümantasyon</w:t>
            </w:r>
            <w:proofErr w:type="gram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/</w:t>
            </w:r>
          </w:p>
          <w:p w14:paraId="66894F15" w14:textId="77777777" w:rsidR="00F3054C" w:rsidRDefault="00000000" w:rsidP="00351EB8">
            <w:pPr>
              <w:pStyle w:val="TableParagraph"/>
              <w:spacing w:before="48" w:line="210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Çıktı</w:t>
            </w:r>
          </w:p>
        </w:tc>
      </w:tr>
      <w:tr w:rsidR="00F3054C" w14:paraId="0BDAB930" w14:textId="77777777" w:rsidTr="00351EB8">
        <w:trPr>
          <w:trHeight w:val="1190"/>
        </w:trPr>
        <w:tc>
          <w:tcPr>
            <w:tcW w:w="32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382A4E7" w14:textId="6DD9EAF6" w:rsidR="00F3054C" w:rsidRDefault="00F9508C" w:rsidP="00351EB8">
            <w:pPr>
              <w:pStyle w:val="TableParagraph"/>
              <w:rPr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581F4E40" wp14:editId="09BBAF0D">
                      <wp:simplePos x="0" y="0"/>
                      <wp:positionH relativeFrom="column">
                        <wp:posOffset>-9475</wp:posOffset>
                      </wp:positionH>
                      <wp:positionV relativeFrom="paragraph">
                        <wp:posOffset>-1236980</wp:posOffset>
                      </wp:positionV>
                      <wp:extent cx="2072640" cy="5148580"/>
                      <wp:effectExtent l="0" t="0" r="2286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2640" cy="5148580"/>
                                <a:chOff x="0" y="0"/>
                                <a:chExt cx="2006603" cy="529145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0008" y="2062479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40008" y="2715895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40008" y="3900804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40008" y="1536700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8415" cy="5291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5291455">
                                      <a:moveTo>
                                        <a:pt x="18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43356"/>
                                      </a:lnTo>
                                      <a:lnTo>
                                        <a:pt x="0" y="949452"/>
                                      </a:lnTo>
                                      <a:lnTo>
                                        <a:pt x="0" y="5291328"/>
                                      </a:lnTo>
                                      <a:lnTo>
                                        <a:pt x="18288" y="5291328"/>
                                      </a:lnTo>
                                      <a:lnTo>
                                        <a:pt x="18288" y="94335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05839" y="1980566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67739" y="2016125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05839" y="2418079"/>
                                  <a:ext cx="127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" h="128905">
                                      <a:moveTo>
                                        <a:pt x="0" y="0"/>
                                      </a:moveTo>
                                      <a:lnTo>
                                        <a:pt x="419" y="12890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968127" y="2534161"/>
                                  <a:ext cx="7620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835">
                                      <a:moveTo>
                                        <a:pt x="76200" y="0"/>
                                      </a:moveTo>
                                      <a:lnTo>
                                        <a:pt x="0" y="254"/>
                                      </a:lnTo>
                                      <a:lnTo>
                                        <a:pt x="38354" y="76327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05839" y="3100704"/>
                                  <a:ext cx="1270" cy="568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68960">
                                      <a:moveTo>
                                        <a:pt x="0" y="0"/>
                                      </a:moveTo>
                                      <a:lnTo>
                                        <a:pt x="0" y="5689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967739" y="3656965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6E09D4" id="Group 2" o:spid="_x0000_s1026" style="position:absolute;margin-left:-.75pt;margin-top:-97.4pt;width:163.2pt;height:405.4pt;z-index:-251656704;mso-wrap-distance-left:0;mso-wrap-distance-right:0;mso-width-relative:margin;mso-height-relative:margin" coordsize="20066,5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">
                      <v:shape id="Graphic 3" o:spid="_x0000_s1027" style="position:absolute;left:400;top:20624;width:19666;height:4140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4" o:spid="_x0000_s1028" style="position:absolute;left:400;top:27158;width:19666;height:4141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5" o:spid="_x0000_s1029" style="position:absolute;left:400;top:39008;width:19666;height:4140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6" o:spid="_x0000_s1030" style="position:absolute;left:400;top:15367;width:19666;height:4140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7" o:spid="_x0000_s1031" style="position:absolute;width:184;height:52914;visibility:visible;mso-wrap-style:square;v-text-anchor:top" coordsize="18415,529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" path="m18288,l,,,943356r,6096l,5291328r18288,l18288,943356,18288,xe" fillcolor="black" stroked="f">
                        <v:path arrowok="t"/>
                      </v:shape>
                      <v:shape id="Graphic 8" o:spid="_x0000_s1032" style="position:absolute;left:10058;top:19805;width:13;height:483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" path="m,l,48260e" filled="f" strokeweight="1pt">
                        <v:path arrowok="t"/>
                      </v:shape>
                      <v:shape id="Graphic 9" o:spid="_x0000_s1033" style="position:absolute;left:9677;top:2016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" path="m76200,l,,38100,76200,76200,xe" fillcolor="black" stroked="f">
                        <v:path arrowok="t"/>
                      </v:shape>
                      <v:shape id="Graphic 10" o:spid="_x0000_s1034" style="position:absolute;left:10058;top:24180;width:13;height:1289;visibility:visible;mso-wrap-style:square;v-text-anchor:top" coordsize="635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" path="m,l419,128905e" filled="f" strokeweight="1pt">
                        <v:path arrowok="t"/>
                      </v:shape>
                      <v:shape id="Graphic 11" o:spid="_x0000_s1035" style="position:absolute;left:9681;top:25341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" path="m76200,l,254,38354,76327,76200,xe" fillcolor="black" stroked="f">
                        <v:path arrowok="t"/>
                      </v:shape>
                      <v:shape id="Graphic 12" o:spid="_x0000_s1036" style="position:absolute;left:10058;top:31007;width:13;height:5689;visibility:visible;mso-wrap-style:square;v-text-anchor:top" coordsize="1270,56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" path="m,l,568960e" filled="f" strokeweight="1pt">
                        <v:path arrowok="t"/>
                      </v:shape>
                      <v:shape id="Graphic 13" o:spid="_x0000_s1037" style="position:absolute;left:9677;top:3656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65FD0191" w14:textId="77777777" w:rsidR="00F3054C" w:rsidRDefault="00F3054C" w:rsidP="00351EB8">
            <w:pPr>
              <w:pStyle w:val="TableParagraph"/>
              <w:rPr>
                <w:sz w:val="16"/>
              </w:rPr>
            </w:pPr>
          </w:p>
          <w:p w14:paraId="3631F4BD" w14:textId="77777777" w:rsidR="00F3054C" w:rsidRDefault="00F3054C" w:rsidP="00351EB8">
            <w:pPr>
              <w:pStyle w:val="TableParagraph"/>
              <w:spacing w:before="1"/>
              <w:rPr>
                <w:sz w:val="16"/>
              </w:rPr>
            </w:pPr>
          </w:p>
          <w:p w14:paraId="3586C111" w14:textId="77777777" w:rsidR="00F3054C" w:rsidRDefault="00000000" w:rsidP="00351EB8">
            <w:pPr>
              <w:pStyle w:val="TableParagraph"/>
              <w:ind w:left="1039"/>
              <w:rPr>
                <w:b/>
                <w:sz w:val="16"/>
              </w:rPr>
            </w:pPr>
            <w:r>
              <w:rPr>
                <w:b/>
                <w:sz w:val="16"/>
              </w:rPr>
              <w:t>Talebin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Alınması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6AD1" w14:textId="1673C7B1" w:rsidR="00F3054C" w:rsidRDefault="00000000" w:rsidP="00351EB8">
            <w:pPr>
              <w:pStyle w:val="TableParagraph"/>
              <w:spacing w:line="242" w:lineRule="auto"/>
              <w:ind w:left="112" w:right="469"/>
              <w:rPr>
                <w:sz w:val="20"/>
              </w:rPr>
            </w:pPr>
            <w:r>
              <w:rPr>
                <w:spacing w:val="-2"/>
                <w:sz w:val="20"/>
              </w:rPr>
              <w:t>Evrak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Kayıt Memuru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8BE6" w14:textId="77777777" w:rsidR="00F3054C" w:rsidRDefault="00000000" w:rsidP="00351EB8">
            <w:pPr>
              <w:pStyle w:val="TableParagraph"/>
              <w:spacing w:before="41"/>
              <w:ind w:left="116" w:right="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Satın alınan veya hibe yoluyla gelen malların faturası ve onayı </w:t>
            </w:r>
            <w:proofErr w:type="gramStart"/>
            <w:r>
              <w:rPr>
                <w:sz w:val="20"/>
              </w:rPr>
              <w:t>ile birlikte</w:t>
            </w:r>
            <w:proofErr w:type="gramEnd"/>
            <w:r>
              <w:rPr>
                <w:sz w:val="20"/>
              </w:rPr>
              <w:t xml:space="preserve"> muayenesi yapılır,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ambara alınması için kaydedilir.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C454" w14:textId="77777777" w:rsidR="00F3054C" w:rsidRDefault="00000000" w:rsidP="00351EB8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 xml:space="preserve">Gelen Evrak, </w:t>
            </w:r>
            <w:r>
              <w:rPr>
                <w:spacing w:val="-2"/>
                <w:sz w:val="20"/>
              </w:rPr>
              <w:t>Emeklilik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Onayı</w:t>
            </w:r>
          </w:p>
        </w:tc>
      </w:tr>
      <w:tr w:rsidR="00F3054C" w14:paraId="0986B013" w14:textId="77777777" w:rsidTr="00351EB8">
        <w:trPr>
          <w:trHeight w:val="921"/>
        </w:trPr>
        <w:tc>
          <w:tcPr>
            <w:tcW w:w="32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FF24C7" w14:textId="1E6CDD3B" w:rsidR="00F3054C" w:rsidRDefault="00F3054C" w:rsidP="00351EB8">
            <w:pPr>
              <w:pStyle w:val="TableParagraph"/>
              <w:spacing w:before="84"/>
              <w:rPr>
                <w:sz w:val="16"/>
              </w:rPr>
            </w:pPr>
          </w:p>
          <w:p w14:paraId="3732C4EE" w14:textId="77777777" w:rsidR="00F3054C" w:rsidRDefault="00000000" w:rsidP="00351EB8">
            <w:pPr>
              <w:pStyle w:val="TableParagraph"/>
              <w:ind w:left="4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Taşınır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Malların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Ambara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Teslimi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A1BF" w14:textId="69373F46" w:rsidR="00F3054C" w:rsidRDefault="00000000" w:rsidP="00351EB8">
            <w:pPr>
              <w:pStyle w:val="TableParagraph"/>
              <w:ind w:left="112" w:right="469"/>
              <w:rPr>
                <w:sz w:val="20"/>
              </w:rPr>
            </w:pPr>
            <w:r>
              <w:rPr>
                <w:sz w:val="20"/>
              </w:rPr>
              <w:t>Evrak Kayıt Memuru,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Genel </w:t>
            </w:r>
            <w:r>
              <w:rPr>
                <w:spacing w:val="-2"/>
                <w:sz w:val="20"/>
              </w:rPr>
              <w:t>Sekreter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FA93" w14:textId="77777777" w:rsidR="00F3054C" w:rsidRDefault="00000000" w:rsidP="00351EB8">
            <w:pPr>
              <w:pStyle w:val="TableParagraph"/>
              <w:tabs>
                <w:tab w:val="left" w:pos="972"/>
                <w:tab w:val="left" w:pos="1618"/>
              </w:tabs>
              <w:spacing w:line="230" w:lineRule="atLeast"/>
              <w:ind w:left="116" w:right="112"/>
              <w:rPr>
                <w:sz w:val="20"/>
              </w:rPr>
            </w:pPr>
            <w:r>
              <w:rPr>
                <w:sz w:val="20"/>
              </w:rPr>
              <w:t>Kaydedilen Evrak,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Kayıt Memuru tarafından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Ş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müdürüne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havale </w:t>
            </w:r>
            <w:r>
              <w:rPr>
                <w:spacing w:val="-2"/>
                <w:sz w:val="20"/>
              </w:rPr>
              <w:t>edilmek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üzere</w:t>
            </w:r>
            <w:r>
              <w:rPr>
                <w:sz w:val="20"/>
              </w:rPr>
              <w:tab/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Sekretere </w:t>
            </w:r>
            <w:r>
              <w:rPr>
                <w:spacing w:val="-2"/>
                <w:sz w:val="20"/>
              </w:rPr>
              <w:t>sunulur.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F993D" w14:textId="77777777" w:rsidR="00F3054C" w:rsidRDefault="00000000" w:rsidP="00351EB8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Gelen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F3054C" w14:paraId="5BDA9F53" w14:textId="77777777" w:rsidTr="00351EB8">
        <w:trPr>
          <w:trHeight w:val="1878"/>
        </w:trPr>
        <w:tc>
          <w:tcPr>
            <w:tcW w:w="32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1D867F" w14:textId="69B7B03B" w:rsidR="00F3054C" w:rsidRDefault="00F3054C" w:rsidP="00351EB8">
            <w:pPr>
              <w:pStyle w:val="TableParagraph"/>
              <w:spacing w:before="4"/>
              <w:rPr>
                <w:sz w:val="16"/>
              </w:rPr>
            </w:pPr>
          </w:p>
          <w:p w14:paraId="7ABD7573" w14:textId="77777777" w:rsidR="00F3054C" w:rsidRDefault="00000000" w:rsidP="00351EB8">
            <w:pPr>
              <w:pStyle w:val="TableParagraph"/>
              <w:spacing w:before="1"/>
              <w:ind w:left="650"/>
              <w:rPr>
                <w:b/>
                <w:sz w:val="16"/>
              </w:rPr>
            </w:pPr>
            <w:r>
              <w:rPr>
                <w:b/>
                <w:sz w:val="16"/>
              </w:rPr>
              <w:t>Taşınır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Mal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Giriş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İşlemleri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A946" w14:textId="6D91CBE4" w:rsidR="00F3054C" w:rsidRDefault="00000000" w:rsidP="00351EB8">
            <w:pPr>
              <w:pStyle w:val="TableParagraph"/>
              <w:spacing w:line="187" w:lineRule="auto"/>
              <w:ind w:left="112" w:right="102"/>
              <w:rPr>
                <w:sz w:val="20"/>
              </w:rPr>
            </w:pPr>
            <w:r>
              <w:rPr>
                <w:sz w:val="20"/>
              </w:rPr>
              <w:t xml:space="preserve">Taşınır Kayıt </w:t>
            </w:r>
            <w:r>
              <w:rPr>
                <w:spacing w:val="-2"/>
                <w:sz w:val="20"/>
              </w:rPr>
              <w:t>Kontrol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Yetkilisi, </w:t>
            </w:r>
            <w:r>
              <w:rPr>
                <w:sz w:val="20"/>
              </w:rPr>
              <w:t>Genel Sekreter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BCDD" w14:textId="77777777" w:rsidR="00F3054C" w:rsidRDefault="00000000" w:rsidP="00351EB8">
            <w:pPr>
              <w:pStyle w:val="TableParagraph"/>
              <w:tabs>
                <w:tab w:val="left" w:pos="2534"/>
              </w:tabs>
              <w:spacing w:before="38"/>
              <w:ind w:left="116" w:right="56"/>
              <w:jc w:val="both"/>
              <w:rPr>
                <w:sz w:val="20"/>
              </w:rPr>
            </w:pPr>
            <w:r>
              <w:rPr>
                <w:sz w:val="20"/>
              </w:rPr>
              <w:t>Kaydedilen malın Genel Sekreter tarafından kontrolü yapılıp ilgili ambara konulması, dayanıklı taşınırların numaralarının verilmesi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 cinslerine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göre tasnif edilmesi için Taşınır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Kontrol </w:t>
            </w:r>
            <w:r>
              <w:rPr>
                <w:sz w:val="20"/>
              </w:rPr>
              <w:t>yetkilisine havale edilir.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373B5" w14:textId="77777777" w:rsidR="00F3054C" w:rsidRDefault="00000000" w:rsidP="00351EB8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Gelen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F3054C" w14:paraId="5FC1CF62" w14:textId="77777777" w:rsidTr="00351EB8">
        <w:trPr>
          <w:trHeight w:val="2300"/>
        </w:trPr>
        <w:tc>
          <w:tcPr>
            <w:tcW w:w="3233" w:type="dxa"/>
            <w:tcBorders>
              <w:top w:val="nil"/>
              <w:left w:val="nil"/>
              <w:right w:val="single" w:sz="4" w:space="0" w:color="000000"/>
            </w:tcBorders>
          </w:tcPr>
          <w:p w14:paraId="6D1F124F" w14:textId="19AC99C1" w:rsidR="00F3054C" w:rsidRDefault="00F3054C" w:rsidP="00351EB8">
            <w:pPr>
              <w:pStyle w:val="TableParagraph"/>
              <w:spacing w:before="40"/>
              <w:rPr>
                <w:sz w:val="16"/>
              </w:rPr>
            </w:pPr>
          </w:p>
          <w:p w14:paraId="5C0E54C3" w14:textId="77777777" w:rsidR="00F3054C" w:rsidRDefault="00000000" w:rsidP="00351EB8">
            <w:pPr>
              <w:pStyle w:val="TableParagraph"/>
              <w:spacing w:before="1"/>
              <w:ind w:left="744" w:hanging="157"/>
              <w:rPr>
                <w:b/>
                <w:sz w:val="16"/>
              </w:rPr>
            </w:pPr>
            <w:r>
              <w:rPr>
                <w:b/>
                <w:sz w:val="16"/>
              </w:rPr>
              <w:t>Taşınır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Giriş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İşlemleri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Akış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Sürecinin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Sonlandırılması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6A49E" w14:textId="1228A75B" w:rsidR="00F3054C" w:rsidRDefault="00000000" w:rsidP="00351EB8">
            <w:pPr>
              <w:pStyle w:val="TableParagraph"/>
              <w:ind w:left="112" w:right="102"/>
              <w:rPr>
                <w:sz w:val="20"/>
              </w:rPr>
            </w:pPr>
            <w:r>
              <w:rPr>
                <w:sz w:val="20"/>
              </w:rPr>
              <w:t xml:space="preserve">Taşınır Kayıt </w:t>
            </w:r>
            <w:r>
              <w:rPr>
                <w:spacing w:val="-2"/>
                <w:sz w:val="20"/>
              </w:rPr>
              <w:t>Kontrol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Yetkilisi </w:t>
            </w:r>
            <w:r>
              <w:rPr>
                <w:spacing w:val="-4"/>
                <w:sz w:val="20"/>
              </w:rPr>
              <w:t>SGDB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760AD4" w14:textId="77777777" w:rsidR="00F3054C" w:rsidRDefault="00000000" w:rsidP="00351EB8">
            <w:pPr>
              <w:pStyle w:val="TableParagraph"/>
              <w:tabs>
                <w:tab w:val="left" w:pos="1124"/>
                <w:tab w:val="left" w:pos="2014"/>
                <w:tab w:val="left" w:pos="2751"/>
              </w:tabs>
              <w:ind w:left="116" w:right="262"/>
              <w:rPr>
                <w:sz w:val="20"/>
              </w:rPr>
            </w:pPr>
            <w:r>
              <w:rPr>
                <w:sz w:val="20"/>
              </w:rPr>
              <w:t>Taşınır Kayıt Kontrol Yetkilisi tarafından Taşınır mal Yönetmeliğinde belirtilen esaslara göre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fiili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 Üniversitemiz taşınır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sistemi üzerinden</w:t>
            </w:r>
            <w:r>
              <w:rPr>
                <w:sz w:val="20"/>
              </w:rPr>
              <w:tab/>
              <w:t>taşınır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malların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ambar giriş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yapılır.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Taşınır hibe ise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taşınır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işlem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Fişi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üst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yazı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ile</w:t>
            </w:r>
          </w:p>
          <w:p w14:paraId="688A4127" w14:textId="77777777" w:rsidR="00F3054C" w:rsidRDefault="00000000" w:rsidP="00351EB8">
            <w:pPr>
              <w:pStyle w:val="TableParagraph"/>
              <w:tabs>
                <w:tab w:val="left" w:pos="1196"/>
              </w:tabs>
              <w:spacing w:line="230" w:lineRule="atLeast"/>
              <w:ind w:left="116" w:right="32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SGDB’ye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muhasebe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kayıtlarına </w:t>
            </w:r>
            <w:r>
              <w:rPr>
                <w:sz w:val="20"/>
              </w:rPr>
              <w:t>alınmak üzere bildirilir.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</w:tcBorders>
          </w:tcPr>
          <w:p w14:paraId="1AF262B7" w14:textId="77777777" w:rsidR="00F3054C" w:rsidRDefault="00F3054C" w:rsidP="00351EB8">
            <w:pPr>
              <w:pStyle w:val="TableParagraph"/>
              <w:rPr>
                <w:sz w:val="18"/>
              </w:rPr>
            </w:pPr>
          </w:p>
        </w:tc>
      </w:tr>
    </w:tbl>
    <w:p w14:paraId="293DD8B1" w14:textId="7F189A07" w:rsidR="00F157A8" w:rsidRDefault="00F157A8"/>
    <w:sectPr w:rsidR="00F157A8">
      <w:headerReference w:type="default" r:id="rId6"/>
      <w:type w:val="continuous"/>
      <w:pgSz w:w="11910" w:h="16840"/>
      <w:pgMar w:top="400" w:right="1133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CBCE" w14:textId="77777777" w:rsidR="003E4AD2" w:rsidRDefault="003E4AD2" w:rsidP="00E20B9A">
      <w:r>
        <w:separator/>
      </w:r>
    </w:p>
  </w:endnote>
  <w:endnote w:type="continuationSeparator" w:id="0">
    <w:p w14:paraId="6B8DA36B" w14:textId="77777777" w:rsidR="003E4AD2" w:rsidRDefault="003E4AD2" w:rsidP="00E2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D94F8" w14:textId="77777777" w:rsidR="003E4AD2" w:rsidRDefault="003E4AD2" w:rsidP="00E20B9A">
      <w:r>
        <w:separator/>
      </w:r>
    </w:p>
  </w:footnote>
  <w:footnote w:type="continuationSeparator" w:id="0">
    <w:p w14:paraId="243735FA" w14:textId="77777777" w:rsidR="003E4AD2" w:rsidRDefault="003E4AD2" w:rsidP="00E20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20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06"/>
      <w:gridCol w:w="4593"/>
      <w:gridCol w:w="1560"/>
      <w:gridCol w:w="1842"/>
    </w:tblGrid>
    <w:tr w:rsidR="00E20B9A" w14:paraId="18120656" w14:textId="77777777" w:rsidTr="00FE41AE">
      <w:trPr>
        <w:trHeight w:val="67"/>
      </w:trPr>
      <w:tc>
        <w:tcPr>
          <w:tcW w:w="2206" w:type="dxa"/>
          <w:vMerge w:val="restart"/>
        </w:tcPr>
        <w:p w14:paraId="32CA1839" w14:textId="4A6BDDF2" w:rsidR="00E20B9A" w:rsidRDefault="00E20B9A" w:rsidP="00E20B9A">
          <w:pPr>
            <w:pStyle w:val="TableParagraph"/>
            <w:spacing w:before="10"/>
            <w:rPr>
              <w:sz w:val="15"/>
            </w:rPr>
          </w:pPr>
        </w:p>
        <w:p w14:paraId="0E101A74" w14:textId="77777777" w:rsidR="00E20B9A" w:rsidRDefault="00E20B9A" w:rsidP="00E20B9A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F362F65" wp14:editId="4CC4F0A9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3" w:type="dxa"/>
          <w:vMerge w:val="restart"/>
        </w:tcPr>
        <w:p w14:paraId="32363188" w14:textId="3918FA0F" w:rsidR="00C95DF1" w:rsidRDefault="00C95DF1" w:rsidP="00C95DF1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95DF1"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1AD37C28" w14:textId="511BCA8C" w:rsidR="00E20B9A" w:rsidRPr="00EE100C" w:rsidRDefault="00E20B9A" w:rsidP="00E20B9A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3E4EBDDC" w14:textId="51EC31C8" w:rsidR="00E20B9A" w:rsidRPr="00EE100C" w:rsidRDefault="00E20B9A" w:rsidP="00E20B9A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TAŞINIR MAL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GİRİŞ</w:t>
          </w: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İŞLEMLERİ</w:t>
          </w:r>
        </w:p>
        <w:p w14:paraId="6DD664A8" w14:textId="77777777" w:rsidR="00E20B9A" w:rsidRPr="00EE100C" w:rsidRDefault="00E20B9A" w:rsidP="00E20B9A">
          <w:pPr>
            <w:spacing w:before="120" w:after="12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54E062A9" w14:textId="77777777" w:rsidR="00E20B9A" w:rsidRPr="00AB653B" w:rsidRDefault="00E20B9A" w:rsidP="00E20B9A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3F35E14F" w14:textId="77777777" w:rsidR="00E20B9A" w:rsidRPr="00AB653B" w:rsidRDefault="00E20B9A" w:rsidP="00E20B9A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560" w:type="dxa"/>
        </w:tcPr>
        <w:p w14:paraId="11116D77" w14:textId="77777777" w:rsidR="00E20B9A" w:rsidRPr="00600DCC" w:rsidRDefault="00E20B9A" w:rsidP="00E20B9A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842" w:type="dxa"/>
        </w:tcPr>
        <w:p w14:paraId="64A138EF" w14:textId="5DC96927" w:rsidR="00E20B9A" w:rsidRPr="00600DCC" w:rsidRDefault="00E20B9A" w:rsidP="00E20B9A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3</w:t>
          </w:r>
        </w:p>
      </w:tc>
    </w:tr>
    <w:tr w:rsidR="00E20B9A" w14:paraId="351EF2AD" w14:textId="77777777" w:rsidTr="00FE41AE">
      <w:trPr>
        <w:trHeight w:val="67"/>
      </w:trPr>
      <w:tc>
        <w:tcPr>
          <w:tcW w:w="2206" w:type="dxa"/>
          <w:vMerge/>
        </w:tcPr>
        <w:p w14:paraId="0689DF19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4593" w:type="dxa"/>
          <w:vMerge/>
        </w:tcPr>
        <w:p w14:paraId="72406AFD" w14:textId="77777777" w:rsidR="00E20B9A" w:rsidRDefault="00E20B9A" w:rsidP="00E20B9A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560" w:type="dxa"/>
        </w:tcPr>
        <w:p w14:paraId="2C5572DC" w14:textId="77777777" w:rsidR="00E20B9A" w:rsidRPr="00600DCC" w:rsidRDefault="00E20B9A" w:rsidP="00E20B9A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842" w:type="dxa"/>
        </w:tcPr>
        <w:p w14:paraId="65241AA4" w14:textId="73E4C2B5" w:rsidR="00E20B9A" w:rsidRPr="00600DCC" w:rsidRDefault="00C95DF1" w:rsidP="00E20B9A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E20B9A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E20B9A" w:rsidRPr="00AC3497">
            <w:rPr>
              <w:bCs/>
              <w:spacing w:val="-2"/>
              <w:sz w:val="20"/>
            </w:rPr>
            <w:t>.2026</w:t>
          </w:r>
        </w:p>
      </w:tc>
    </w:tr>
    <w:tr w:rsidR="00E20B9A" w14:paraId="47F35DF3" w14:textId="77777777" w:rsidTr="00FE41AE">
      <w:trPr>
        <w:trHeight w:val="70"/>
      </w:trPr>
      <w:tc>
        <w:tcPr>
          <w:tcW w:w="2206" w:type="dxa"/>
          <w:vMerge/>
        </w:tcPr>
        <w:p w14:paraId="7F509C4D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4593" w:type="dxa"/>
          <w:vMerge/>
        </w:tcPr>
        <w:p w14:paraId="528944C9" w14:textId="77777777" w:rsidR="00E20B9A" w:rsidRPr="004C45DF" w:rsidRDefault="00E20B9A" w:rsidP="00E20B9A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560" w:type="dxa"/>
        </w:tcPr>
        <w:p w14:paraId="7720B4F3" w14:textId="77777777" w:rsidR="00E20B9A" w:rsidRPr="00600DCC" w:rsidRDefault="00E20B9A" w:rsidP="00E20B9A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842" w:type="dxa"/>
        </w:tcPr>
        <w:p w14:paraId="3CCAB7A1" w14:textId="77777777" w:rsidR="00E20B9A" w:rsidRPr="00600DCC" w:rsidRDefault="00E20B9A" w:rsidP="00E20B9A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E20B9A" w14:paraId="1A5FB8F7" w14:textId="77777777" w:rsidTr="00FE41AE">
      <w:trPr>
        <w:trHeight w:val="71"/>
      </w:trPr>
      <w:tc>
        <w:tcPr>
          <w:tcW w:w="2206" w:type="dxa"/>
          <w:vMerge/>
        </w:tcPr>
        <w:p w14:paraId="5E681189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4593" w:type="dxa"/>
          <w:vMerge/>
        </w:tcPr>
        <w:p w14:paraId="5975A1F0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0D266FB" w14:textId="77777777" w:rsidR="00E20B9A" w:rsidRPr="00600DCC" w:rsidRDefault="00E20B9A" w:rsidP="00E20B9A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842" w:type="dxa"/>
        </w:tcPr>
        <w:p w14:paraId="72C56926" w14:textId="77777777" w:rsidR="00E20B9A" w:rsidRPr="00600DCC" w:rsidRDefault="00E20B9A" w:rsidP="00E20B9A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E20B9A" w14:paraId="746A5B1C" w14:textId="77777777" w:rsidTr="00FE41AE">
      <w:trPr>
        <w:trHeight w:val="310"/>
      </w:trPr>
      <w:tc>
        <w:tcPr>
          <w:tcW w:w="2206" w:type="dxa"/>
          <w:vMerge/>
        </w:tcPr>
        <w:p w14:paraId="65478D68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4593" w:type="dxa"/>
          <w:vMerge/>
        </w:tcPr>
        <w:p w14:paraId="0508B909" w14:textId="77777777" w:rsidR="00E20B9A" w:rsidRDefault="00E20B9A" w:rsidP="00E20B9A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3AAF311D" w14:textId="77777777" w:rsidR="00E20B9A" w:rsidRPr="00AC3497" w:rsidRDefault="00E20B9A" w:rsidP="00E20B9A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842" w:type="dxa"/>
        </w:tcPr>
        <w:p w14:paraId="6DFBEAC4" w14:textId="77777777" w:rsidR="00E20B9A" w:rsidRPr="00600DCC" w:rsidRDefault="00E20B9A" w:rsidP="00E20B9A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0C974CC5" w14:textId="6906F181" w:rsidR="00E20B9A" w:rsidRDefault="00E20B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4C"/>
    <w:rsid w:val="001F6552"/>
    <w:rsid w:val="0021593C"/>
    <w:rsid w:val="00351EB8"/>
    <w:rsid w:val="003E4AD2"/>
    <w:rsid w:val="006D4A0C"/>
    <w:rsid w:val="00A32339"/>
    <w:rsid w:val="00B467A2"/>
    <w:rsid w:val="00C95DF1"/>
    <w:rsid w:val="00CC3C28"/>
    <w:rsid w:val="00E20B9A"/>
    <w:rsid w:val="00F157A8"/>
    <w:rsid w:val="00F3054C"/>
    <w:rsid w:val="00F9508C"/>
    <w:rsid w:val="00FE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5E0CB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20B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0B9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20B9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0B9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Company>Ardahan Üniversitesi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6</cp:revision>
  <dcterms:created xsi:type="dcterms:W3CDTF">2026-03-13T07:51:00Z</dcterms:created>
  <dcterms:modified xsi:type="dcterms:W3CDTF">2026-07-27T08:32:00Z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